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EA244" w14:textId="77777777" w:rsidR="006403B5" w:rsidRDefault="006403B5" w:rsidP="006403B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6403B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Regulamin indywidualnych spotkań z rodzicami na terenie szkoły</w:t>
      </w:r>
    </w:p>
    <w:p w14:paraId="215A4899" w14:textId="7AB090B8" w:rsidR="00EA2CC6" w:rsidRDefault="00EA2CC6" w:rsidP="006403B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(nie dotyczy konsultacji tzw. „drzwi otwartych” ustalonych i wpisanych w plan pracy szkoły)</w:t>
      </w:r>
    </w:p>
    <w:p w14:paraId="02200E7C" w14:textId="77777777" w:rsidR="006403B5" w:rsidRPr="006403B5" w:rsidRDefault="006403B5" w:rsidP="006403B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2343C466" w14:textId="77777777" w:rsidR="006403B5" w:rsidRPr="006403B5" w:rsidRDefault="006403B5" w:rsidP="006403B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6403B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Regulamin indywidualnych spotkań rodziców/opiekunów prawnych z nauczycielami</w:t>
      </w:r>
    </w:p>
    <w:p w14:paraId="79D251A5" w14:textId="77777777" w:rsidR="006403B5" w:rsidRPr="006403B5" w:rsidRDefault="006403B5" w:rsidP="006403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6403B5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Indywidualne spotkania rodziców/opiekunów prawnych z nauczycielami odbywają się wyłącznie po wcześniejszym umówieniu terminu.</w:t>
      </w:r>
    </w:p>
    <w:p w14:paraId="149329EB" w14:textId="0CCE73C7" w:rsidR="006403B5" w:rsidRPr="006403B5" w:rsidRDefault="006403B5" w:rsidP="006403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6403B5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Termin spotkania należy ustalić przez e-dziennik lub telefonicznie z nauczycielem.</w:t>
      </w:r>
    </w:p>
    <w:p w14:paraId="6CBBE353" w14:textId="77777777" w:rsidR="006403B5" w:rsidRPr="006403B5" w:rsidRDefault="006403B5" w:rsidP="006403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6403B5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Rodzic/opiekun prawny zobowiązany jest do punktualnego przybycia na umówione spotkanie.</w:t>
      </w:r>
    </w:p>
    <w:p w14:paraId="7F0CE7E0" w14:textId="65302BC2" w:rsidR="006403B5" w:rsidRPr="006403B5" w:rsidRDefault="006403B5" w:rsidP="006403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6403B5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Po wejściu do szkoły rodzic/opiekun prawny zgłasza swoją obecność w dyżurce, następnie kieruje się do części administracyjnej i tam oczekuje na przybycie nauczyciela.</w:t>
      </w:r>
    </w:p>
    <w:p w14:paraId="2D287ED4" w14:textId="046D3627" w:rsidR="006403B5" w:rsidRPr="006403B5" w:rsidRDefault="006403B5" w:rsidP="006403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6403B5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Nauczyciel odbiera rodzica/opiekuna prawnego z części administracyjnej (sekretariat) oraz odprowadza go po zakończeniu spotkania.</w:t>
      </w:r>
    </w:p>
    <w:p w14:paraId="059647A3" w14:textId="77777777" w:rsidR="006403B5" w:rsidRPr="006403B5" w:rsidRDefault="006403B5" w:rsidP="006403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6403B5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Na terenie szkoły obowiązuje bezwzględny zakaz samodzielnego poruszania się rodziców/opiekunów prawnych po budynku szkoły.</w:t>
      </w:r>
    </w:p>
    <w:p w14:paraId="7146E9AA" w14:textId="77777777" w:rsidR="006403B5" w:rsidRPr="006403B5" w:rsidRDefault="006403B5" w:rsidP="006403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6403B5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Wejście do </w:t>
      </w:r>
      <w:proofErr w:type="spellStart"/>
      <w:r w:rsidRPr="006403B5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sal</w:t>
      </w:r>
      <w:proofErr w:type="spellEnd"/>
      <w:r w:rsidRPr="006403B5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lekcyjnych, gabinetów oraz innych pomieszczeń szkolnych możliwe jest wyłącznie w obecności pracownika szkoły.</w:t>
      </w:r>
    </w:p>
    <w:p w14:paraId="487F1A77" w14:textId="2E24EF9B" w:rsidR="006403B5" w:rsidRPr="006403B5" w:rsidRDefault="006403B5" w:rsidP="006403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6403B5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W przypadku spóźnienia lub konieczności odwołania spotkania każda ze stron powinna niezwłocznie poinformować o tym drugą stronę przez e-dziennik lub telefonicznie.</w:t>
      </w:r>
    </w:p>
    <w:p w14:paraId="4F271CDF" w14:textId="77777777" w:rsidR="006403B5" w:rsidRPr="006403B5" w:rsidRDefault="006403B5" w:rsidP="006403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6403B5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Osoby przebywające na terenie szkoły zobowiązane są do przestrzegania zasad bezpieczeństwa oraz stosowania się do poleceń pracowników szkoły.</w:t>
      </w:r>
    </w:p>
    <w:p w14:paraId="2A8B8874" w14:textId="77777777" w:rsidR="006403B5" w:rsidRPr="006403B5" w:rsidRDefault="006403B5" w:rsidP="006403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6403B5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Regulamin obowiązuje wszystkich rodziców i opiekunów prawnych odwiedzających szkołę w celu odbycia indywidualnego spotkania z nauczycielem.</w:t>
      </w:r>
    </w:p>
    <w:p w14:paraId="6796ACFF" w14:textId="0A4781D2" w:rsidR="006403B5" w:rsidRPr="006403B5" w:rsidRDefault="006403B5" w:rsidP="006403B5"/>
    <w:sectPr w:rsidR="006403B5" w:rsidRPr="00640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65E82"/>
    <w:multiLevelType w:val="multilevel"/>
    <w:tmpl w:val="5D9EE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3316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3B5"/>
    <w:rsid w:val="006403B5"/>
    <w:rsid w:val="00741B51"/>
    <w:rsid w:val="00AA3A03"/>
    <w:rsid w:val="00EA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383EBE"/>
  <w15:chartTrackingRefBased/>
  <w15:docId w15:val="{D5332385-9EEC-8947-939A-BBCA56DF6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403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03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03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03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03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03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03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03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03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03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403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03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03B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03B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03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03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03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03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03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0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03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03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03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03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03B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03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03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03B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03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161</Words>
  <Characters>1361</Characters>
  <Application>Microsoft Office Word</Application>
  <DocSecurity>0</DocSecurity>
  <Lines>170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Chade</dc:creator>
  <cp:keywords/>
  <dc:description/>
  <cp:lastModifiedBy>Patrycja Chade</cp:lastModifiedBy>
  <cp:revision>2</cp:revision>
  <cp:lastPrinted>2026-06-30T09:51:00Z</cp:lastPrinted>
  <dcterms:created xsi:type="dcterms:W3CDTF">2026-06-30T09:47:00Z</dcterms:created>
  <dcterms:modified xsi:type="dcterms:W3CDTF">2026-07-07T07:23:00Z</dcterms:modified>
</cp:coreProperties>
</file>